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A3" w:rsidRPr="00DA3DA3" w:rsidRDefault="00DA3DA3">
      <w:pPr>
        <w:rPr>
          <w:rFonts w:ascii="Times New Roman" w:hAnsi="Times New Roman" w:cs="Times New Roman"/>
          <w:b/>
        </w:rPr>
      </w:pPr>
      <w:bookmarkStart w:id="0" w:name="_GoBack"/>
      <w:r w:rsidRPr="00DA3DA3">
        <w:rPr>
          <w:rFonts w:ascii="Times New Roman" w:hAnsi="Times New Roman" w:cs="Times New Roman"/>
          <w:b/>
        </w:rPr>
        <w:t>Safety Procedures with Biologicals in Biosafety Cabinets</w:t>
      </w:r>
      <w:bookmarkEnd w:id="0"/>
    </w:p>
    <w:p w:rsidR="00DA3DA3" w:rsidRPr="00DA3DA3" w:rsidRDefault="00DA3DA3">
      <w:pPr>
        <w:rPr>
          <w:rFonts w:ascii="Times New Roman" w:hAnsi="Times New Roman" w:cs="Times New Roman"/>
        </w:rPr>
      </w:pPr>
    </w:p>
    <w:p w:rsidR="00DA3DA3" w:rsidRPr="00DA3DA3" w:rsidRDefault="00DA3DA3" w:rsidP="00DA3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3DA3">
        <w:rPr>
          <w:rFonts w:ascii="Times New Roman" w:hAnsi="Times New Roman" w:cs="Times New Roman"/>
        </w:rPr>
        <w:t>Always wear proper PPE (Lab coat, close toed shoes, full length pants) when handling biologicals.</w:t>
      </w:r>
    </w:p>
    <w:p w:rsidR="00DA3DA3" w:rsidRPr="00DA3DA3" w:rsidRDefault="00DA3DA3" w:rsidP="00DA3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3DA3">
        <w:rPr>
          <w:rFonts w:ascii="Times New Roman" w:hAnsi="Times New Roman" w:cs="Times New Roman"/>
        </w:rPr>
        <w:t>Before and after handling biologicals wash hands with soap.</w:t>
      </w:r>
    </w:p>
    <w:p w:rsidR="003D0D8F" w:rsidRPr="00DA3DA3" w:rsidRDefault="00DA3DA3" w:rsidP="00DA3D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A3DA3">
        <w:rPr>
          <w:rFonts w:ascii="Times New Roman" w:hAnsi="Times New Roman" w:cs="Times New Roman"/>
        </w:rPr>
        <w:t>When transporting biologicals (refer to “</w:t>
      </w:r>
      <w:r w:rsidRPr="00DA3DA3">
        <w:rPr>
          <w:rFonts w:ascii="Times New Roman" w:hAnsi="Times New Roman" w:cs="Times New Roman"/>
        </w:rPr>
        <w:t>Biological Fluid Sample Transport Standard Operating Procedure</w:t>
      </w:r>
      <w:r w:rsidRPr="00DA3DA3">
        <w:rPr>
          <w:rFonts w:ascii="Times New Roman" w:hAnsi="Times New Roman" w:cs="Times New Roman"/>
        </w:rPr>
        <w:t>” for more details)</w:t>
      </w:r>
      <w:r>
        <w:rPr>
          <w:rFonts w:ascii="Times New Roman" w:hAnsi="Times New Roman" w:cs="Times New Roman"/>
        </w:rPr>
        <w:t>, ensure materials are contained in non-absorbent, preferably plastic, container.</w:t>
      </w:r>
    </w:p>
    <w:sectPr w:rsidR="003D0D8F" w:rsidRPr="00DA3DA3" w:rsidSect="000C5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E1B0D"/>
    <w:multiLevelType w:val="hybridMultilevel"/>
    <w:tmpl w:val="5044A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A3"/>
    <w:rsid w:val="000043F3"/>
    <w:rsid w:val="00093221"/>
    <w:rsid w:val="000C593C"/>
    <w:rsid w:val="00147E7F"/>
    <w:rsid w:val="0018597B"/>
    <w:rsid w:val="001D489A"/>
    <w:rsid w:val="001F636E"/>
    <w:rsid w:val="00205852"/>
    <w:rsid w:val="002129EF"/>
    <w:rsid w:val="00235844"/>
    <w:rsid w:val="002703B6"/>
    <w:rsid w:val="002B51A4"/>
    <w:rsid w:val="00321734"/>
    <w:rsid w:val="0036631E"/>
    <w:rsid w:val="003B5C97"/>
    <w:rsid w:val="00401972"/>
    <w:rsid w:val="00402997"/>
    <w:rsid w:val="00416546"/>
    <w:rsid w:val="004F6719"/>
    <w:rsid w:val="0050185C"/>
    <w:rsid w:val="005954BE"/>
    <w:rsid w:val="005A450C"/>
    <w:rsid w:val="005A515F"/>
    <w:rsid w:val="005C3095"/>
    <w:rsid w:val="005C36FA"/>
    <w:rsid w:val="005E3424"/>
    <w:rsid w:val="005E6E4A"/>
    <w:rsid w:val="006B02C9"/>
    <w:rsid w:val="0073613C"/>
    <w:rsid w:val="007A4245"/>
    <w:rsid w:val="00886C48"/>
    <w:rsid w:val="008E60A3"/>
    <w:rsid w:val="00956E7D"/>
    <w:rsid w:val="00A3224B"/>
    <w:rsid w:val="00A74F56"/>
    <w:rsid w:val="00AD6C1F"/>
    <w:rsid w:val="00AF209D"/>
    <w:rsid w:val="00C20A83"/>
    <w:rsid w:val="00CF59C9"/>
    <w:rsid w:val="00DA3DA3"/>
    <w:rsid w:val="00DA6B4A"/>
    <w:rsid w:val="00DE6F8A"/>
    <w:rsid w:val="00E64CFF"/>
    <w:rsid w:val="00EE435F"/>
    <w:rsid w:val="00F01DEC"/>
    <w:rsid w:val="00F32185"/>
    <w:rsid w:val="00FC1B8B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40C9F"/>
  <w14:defaultImageDpi w14:val="32767"/>
  <w15:chartTrackingRefBased/>
  <w15:docId w15:val="{7A263345-3A6B-F44E-A9D2-E49C55A4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Yuki Azetsu Scott</dc:creator>
  <cp:keywords/>
  <dc:description/>
  <cp:lastModifiedBy>Erica Yuki Azetsu Scott</cp:lastModifiedBy>
  <cp:revision>1</cp:revision>
  <dcterms:created xsi:type="dcterms:W3CDTF">2020-01-28T17:27:00Z</dcterms:created>
  <dcterms:modified xsi:type="dcterms:W3CDTF">2020-01-28T17:34:00Z</dcterms:modified>
</cp:coreProperties>
</file>